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D2" w:rsidRDefault="00DD4932" w:rsidP="00396E4D">
      <w:pPr>
        <w:jc w:val="center"/>
        <w:rPr>
          <w:b/>
          <w:sz w:val="48"/>
          <w:szCs w:val="48"/>
        </w:rPr>
      </w:pPr>
      <w:r w:rsidRPr="00396E4D">
        <w:rPr>
          <w:rFonts w:hint="eastAsia"/>
          <w:b/>
          <w:sz w:val="48"/>
          <w:szCs w:val="48"/>
        </w:rPr>
        <w:t>曲阜师范大学</w:t>
      </w:r>
      <w:r w:rsidR="005B3691">
        <w:rPr>
          <w:rFonts w:hint="eastAsia"/>
          <w:b/>
          <w:sz w:val="48"/>
          <w:szCs w:val="48"/>
        </w:rPr>
        <w:t>学术交流活动申请表</w:t>
      </w:r>
    </w:p>
    <w:p w:rsidR="00396E4D" w:rsidRPr="00396E4D" w:rsidRDefault="00396E4D" w:rsidP="00396E4D">
      <w:pPr>
        <w:jc w:val="center"/>
        <w:rPr>
          <w:b/>
          <w:sz w:val="48"/>
          <w:szCs w:val="4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2255"/>
        <w:gridCol w:w="4455"/>
      </w:tblGrid>
      <w:tr w:rsidR="00396E4D" w:rsidTr="005B3691">
        <w:trPr>
          <w:trHeight w:val="1087"/>
          <w:jc w:val="center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6E4D" w:rsidRDefault="005B3691" w:rsidP="00DD4932">
            <w:pPr>
              <w:jc w:val="center"/>
            </w:pPr>
            <w:r>
              <w:rPr>
                <w:rFonts w:hint="eastAsia"/>
              </w:rPr>
              <w:t>申请学术交流活动（论坛）</w:t>
            </w:r>
            <w:r w:rsidR="00396E4D">
              <w:rPr>
                <w:rFonts w:hint="eastAsia"/>
              </w:rPr>
              <w:t>单位名称</w:t>
            </w:r>
          </w:p>
        </w:tc>
        <w:tc>
          <w:tcPr>
            <w:tcW w:w="671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6E4D" w:rsidRDefault="00396E4D" w:rsidP="00DD4932">
            <w:pPr>
              <w:jc w:val="center"/>
            </w:pPr>
          </w:p>
        </w:tc>
      </w:tr>
      <w:tr w:rsidR="00DD4932" w:rsidTr="005B3691">
        <w:trPr>
          <w:trHeight w:val="1171"/>
          <w:jc w:val="center"/>
        </w:trPr>
        <w:tc>
          <w:tcPr>
            <w:tcW w:w="1550" w:type="dxa"/>
            <w:vMerge w:val="restart"/>
            <w:tcBorders>
              <w:left w:val="single" w:sz="18" w:space="0" w:color="auto"/>
            </w:tcBorders>
            <w:vAlign w:val="center"/>
          </w:tcPr>
          <w:p w:rsidR="00DD4932" w:rsidRPr="00DD4932" w:rsidRDefault="00A6530F" w:rsidP="00DD4932">
            <w:pPr>
              <w:jc w:val="center"/>
            </w:pPr>
            <w:r>
              <w:rPr>
                <w:rFonts w:hint="eastAsia"/>
              </w:rPr>
              <w:t>学术交流活动</w:t>
            </w:r>
            <w:bookmarkStart w:id="0" w:name="_GoBack"/>
            <w:bookmarkEnd w:id="0"/>
            <w:r w:rsidR="00DD4932">
              <w:t>基本信息</w:t>
            </w:r>
          </w:p>
        </w:tc>
        <w:tc>
          <w:tcPr>
            <w:tcW w:w="2255" w:type="dxa"/>
            <w:vAlign w:val="center"/>
          </w:tcPr>
          <w:p w:rsidR="00DD4932" w:rsidRDefault="005B3691" w:rsidP="00DD4932">
            <w:pPr>
              <w:jc w:val="center"/>
            </w:pPr>
            <w:r>
              <w:rPr>
                <w:rFonts w:hint="eastAsia"/>
              </w:rPr>
              <w:t>活动</w:t>
            </w:r>
            <w:r w:rsidR="00DD4932">
              <w:rPr>
                <w:rFonts w:hint="eastAsia"/>
              </w:rPr>
              <w:t>名称</w:t>
            </w:r>
          </w:p>
        </w:tc>
        <w:tc>
          <w:tcPr>
            <w:tcW w:w="4455" w:type="dxa"/>
            <w:tcBorders>
              <w:right w:val="single" w:sz="18" w:space="0" w:color="auto"/>
            </w:tcBorders>
            <w:vAlign w:val="center"/>
          </w:tcPr>
          <w:p w:rsidR="00DD4932" w:rsidRDefault="00DD4932" w:rsidP="00DD4932">
            <w:pPr>
              <w:jc w:val="center"/>
            </w:pPr>
          </w:p>
        </w:tc>
      </w:tr>
      <w:tr w:rsidR="00DD4932" w:rsidTr="005B3691">
        <w:trPr>
          <w:trHeight w:val="1401"/>
          <w:jc w:val="center"/>
        </w:trPr>
        <w:tc>
          <w:tcPr>
            <w:tcW w:w="1550" w:type="dxa"/>
            <w:vMerge/>
            <w:tcBorders>
              <w:left w:val="single" w:sz="18" w:space="0" w:color="auto"/>
            </w:tcBorders>
            <w:vAlign w:val="center"/>
          </w:tcPr>
          <w:p w:rsidR="00DD4932" w:rsidRDefault="00DD4932" w:rsidP="00DD4932">
            <w:pPr>
              <w:jc w:val="center"/>
            </w:pPr>
          </w:p>
        </w:tc>
        <w:tc>
          <w:tcPr>
            <w:tcW w:w="2255" w:type="dxa"/>
            <w:vAlign w:val="center"/>
          </w:tcPr>
          <w:p w:rsidR="00DD4932" w:rsidRDefault="005B3691" w:rsidP="0083581B">
            <w:pPr>
              <w:jc w:val="center"/>
            </w:pPr>
            <w:r>
              <w:rPr>
                <w:rFonts w:hint="eastAsia"/>
              </w:rPr>
              <w:t>活动</w:t>
            </w:r>
            <w:r w:rsidR="00DD4932">
              <w:t>规模</w:t>
            </w:r>
            <w:r w:rsidR="0083581B">
              <w:rPr>
                <w:rFonts w:hint="eastAsia"/>
              </w:rPr>
              <w:t>（</w:t>
            </w:r>
            <w:r w:rsidR="0083581B">
              <w:t>人数）</w:t>
            </w:r>
          </w:p>
        </w:tc>
        <w:tc>
          <w:tcPr>
            <w:tcW w:w="4455" w:type="dxa"/>
            <w:tcBorders>
              <w:right w:val="single" w:sz="18" w:space="0" w:color="auto"/>
            </w:tcBorders>
            <w:vAlign w:val="center"/>
          </w:tcPr>
          <w:p w:rsidR="00DD4932" w:rsidRDefault="00DD4932" w:rsidP="00DD4932">
            <w:pPr>
              <w:jc w:val="center"/>
            </w:pPr>
          </w:p>
        </w:tc>
      </w:tr>
      <w:tr w:rsidR="005B3691" w:rsidTr="005B3691">
        <w:trPr>
          <w:trHeight w:val="1265"/>
          <w:jc w:val="center"/>
        </w:trPr>
        <w:tc>
          <w:tcPr>
            <w:tcW w:w="1550" w:type="dxa"/>
            <w:vMerge/>
            <w:tcBorders>
              <w:left w:val="single" w:sz="18" w:space="0" w:color="auto"/>
            </w:tcBorders>
            <w:vAlign w:val="center"/>
          </w:tcPr>
          <w:p w:rsidR="005B3691" w:rsidRDefault="005B3691" w:rsidP="00DD4932">
            <w:pPr>
              <w:jc w:val="center"/>
            </w:pPr>
          </w:p>
        </w:tc>
        <w:tc>
          <w:tcPr>
            <w:tcW w:w="2255" w:type="dxa"/>
            <w:vAlign w:val="center"/>
          </w:tcPr>
          <w:p w:rsidR="005B3691" w:rsidRDefault="005B3691" w:rsidP="008358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活动天数</w:t>
            </w:r>
          </w:p>
        </w:tc>
        <w:tc>
          <w:tcPr>
            <w:tcW w:w="4455" w:type="dxa"/>
            <w:tcBorders>
              <w:right w:val="single" w:sz="18" w:space="0" w:color="auto"/>
            </w:tcBorders>
            <w:vAlign w:val="center"/>
          </w:tcPr>
          <w:p w:rsidR="005B3691" w:rsidRDefault="005B3691" w:rsidP="00DD4932">
            <w:pPr>
              <w:jc w:val="center"/>
            </w:pPr>
          </w:p>
        </w:tc>
      </w:tr>
      <w:tr w:rsidR="00DD4932" w:rsidTr="005B3691">
        <w:trPr>
          <w:trHeight w:val="1411"/>
          <w:jc w:val="center"/>
        </w:trPr>
        <w:tc>
          <w:tcPr>
            <w:tcW w:w="1550" w:type="dxa"/>
            <w:vMerge/>
            <w:tcBorders>
              <w:left w:val="single" w:sz="18" w:space="0" w:color="auto"/>
            </w:tcBorders>
            <w:vAlign w:val="center"/>
          </w:tcPr>
          <w:p w:rsidR="00DD4932" w:rsidRDefault="00DD4932" w:rsidP="00DD4932">
            <w:pPr>
              <w:jc w:val="center"/>
            </w:pPr>
          </w:p>
        </w:tc>
        <w:tc>
          <w:tcPr>
            <w:tcW w:w="2255" w:type="dxa"/>
            <w:vAlign w:val="center"/>
          </w:tcPr>
          <w:p w:rsidR="00DD4932" w:rsidRDefault="00DD4932" w:rsidP="00DD4932">
            <w:pPr>
              <w:jc w:val="center"/>
            </w:pPr>
            <w:r>
              <w:rPr>
                <w:rFonts w:hint="eastAsia"/>
              </w:rPr>
              <w:t>资金</w:t>
            </w:r>
            <w:r>
              <w:t>来源</w:t>
            </w:r>
          </w:p>
        </w:tc>
        <w:tc>
          <w:tcPr>
            <w:tcW w:w="4455" w:type="dxa"/>
            <w:tcBorders>
              <w:right w:val="single" w:sz="18" w:space="0" w:color="auto"/>
            </w:tcBorders>
            <w:vAlign w:val="center"/>
          </w:tcPr>
          <w:p w:rsidR="00DD4932" w:rsidRDefault="00DD4932" w:rsidP="00DD4932">
            <w:pPr>
              <w:jc w:val="center"/>
            </w:pPr>
          </w:p>
        </w:tc>
      </w:tr>
      <w:tr w:rsidR="00DD4932" w:rsidTr="005B3691">
        <w:trPr>
          <w:trHeight w:val="2251"/>
          <w:jc w:val="center"/>
        </w:trPr>
        <w:tc>
          <w:tcPr>
            <w:tcW w:w="1550" w:type="dxa"/>
            <w:vMerge/>
            <w:tcBorders>
              <w:left w:val="single" w:sz="18" w:space="0" w:color="auto"/>
            </w:tcBorders>
            <w:vAlign w:val="center"/>
          </w:tcPr>
          <w:p w:rsidR="00DD4932" w:rsidRDefault="00DD4932" w:rsidP="00DD4932">
            <w:pPr>
              <w:jc w:val="center"/>
            </w:pPr>
          </w:p>
        </w:tc>
        <w:tc>
          <w:tcPr>
            <w:tcW w:w="2255" w:type="dxa"/>
            <w:vAlign w:val="center"/>
          </w:tcPr>
          <w:p w:rsidR="00DD4932" w:rsidRDefault="00DD4932" w:rsidP="00DD4932">
            <w:pPr>
              <w:jc w:val="center"/>
            </w:pPr>
            <w:r>
              <w:rPr>
                <w:rFonts w:hint="eastAsia"/>
              </w:rPr>
              <w:t>资金预算</w:t>
            </w:r>
            <w:r w:rsidR="005B3691">
              <w:rPr>
                <w:rFonts w:hint="eastAsia"/>
              </w:rPr>
              <w:t>内容及</w:t>
            </w:r>
            <w:r>
              <w:t>金额</w:t>
            </w:r>
          </w:p>
        </w:tc>
        <w:tc>
          <w:tcPr>
            <w:tcW w:w="4455" w:type="dxa"/>
            <w:tcBorders>
              <w:right w:val="single" w:sz="18" w:space="0" w:color="auto"/>
            </w:tcBorders>
            <w:vAlign w:val="center"/>
          </w:tcPr>
          <w:p w:rsidR="00DD4932" w:rsidRDefault="00DD4932" w:rsidP="00DD4932">
            <w:pPr>
              <w:jc w:val="center"/>
            </w:pPr>
          </w:p>
        </w:tc>
      </w:tr>
      <w:tr w:rsidR="00396E4D" w:rsidRPr="009E650E" w:rsidTr="005B3691">
        <w:trPr>
          <w:trHeight w:val="1758"/>
          <w:jc w:val="center"/>
        </w:trPr>
        <w:tc>
          <w:tcPr>
            <w:tcW w:w="8260" w:type="dxa"/>
            <w:gridSpan w:val="3"/>
            <w:tcBorders>
              <w:left w:val="single" w:sz="18" w:space="0" w:color="auto"/>
            </w:tcBorders>
          </w:tcPr>
          <w:p w:rsidR="00396E4D" w:rsidRPr="009E650E" w:rsidRDefault="00396E4D" w:rsidP="00B85AE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E65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备注信息</w:t>
            </w:r>
            <w:r w:rsidRPr="009E650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：</w:t>
            </w:r>
          </w:p>
        </w:tc>
      </w:tr>
      <w:tr w:rsidR="00396E4D" w:rsidRPr="009E650E" w:rsidTr="005B3691">
        <w:trPr>
          <w:trHeight w:val="1886"/>
          <w:jc w:val="center"/>
        </w:trPr>
        <w:tc>
          <w:tcPr>
            <w:tcW w:w="826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E4D" w:rsidRDefault="00396E4D" w:rsidP="00B85AE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E65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单位公章            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           </w:t>
            </w:r>
            <w:r w:rsidRPr="009E65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负责人签字</w:t>
            </w:r>
            <w:r w:rsidRPr="009E650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：</w:t>
            </w:r>
          </w:p>
          <w:p w:rsidR="00396E4D" w:rsidRDefault="00396E4D" w:rsidP="00B85AE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96E4D" w:rsidRDefault="00396E4D" w:rsidP="00B85AE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96E4D" w:rsidRPr="009E650E" w:rsidRDefault="00396E4D" w:rsidP="00B85AE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年   月 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</w:tc>
      </w:tr>
    </w:tbl>
    <w:p w:rsidR="00DD4932" w:rsidRPr="00396E4D" w:rsidRDefault="00DD4932"/>
    <w:sectPr w:rsidR="00DD4932" w:rsidRPr="00396E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FB" w:rsidRDefault="006410FB" w:rsidP="00DD4932">
      <w:r>
        <w:separator/>
      </w:r>
    </w:p>
  </w:endnote>
  <w:endnote w:type="continuationSeparator" w:id="0">
    <w:p w:rsidR="006410FB" w:rsidRDefault="006410FB" w:rsidP="00D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FB" w:rsidRDefault="006410FB" w:rsidP="00DD4932">
      <w:r>
        <w:separator/>
      </w:r>
    </w:p>
  </w:footnote>
  <w:footnote w:type="continuationSeparator" w:id="0">
    <w:p w:rsidR="006410FB" w:rsidRDefault="006410FB" w:rsidP="00DD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32" w:rsidRDefault="00DD4932" w:rsidP="00FB2D1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F6"/>
    <w:rsid w:val="00044675"/>
    <w:rsid w:val="00100189"/>
    <w:rsid w:val="001A76F0"/>
    <w:rsid w:val="001C60D2"/>
    <w:rsid w:val="00261E9A"/>
    <w:rsid w:val="002A093A"/>
    <w:rsid w:val="002C577F"/>
    <w:rsid w:val="002F3152"/>
    <w:rsid w:val="00362B52"/>
    <w:rsid w:val="00387E82"/>
    <w:rsid w:val="00396E4D"/>
    <w:rsid w:val="003C0F17"/>
    <w:rsid w:val="003C3FED"/>
    <w:rsid w:val="003E6F14"/>
    <w:rsid w:val="00467BAD"/>
    <w:rsid w:val="0047424B"/>
    <w:rsid w:val="004E366E"/>
    <w:rsid w:val="004F7FA9"/>
    <w:rsid w:val="00534F02"/>
    <w:rsid w:val="005428EC"/>
    <w:rsid w:val="00560B8E"/>
    <w:rsid w:val="00561FD2"/>
    <w:rsid w:val="005B3691"/>
    <w:rsid w:val="005E2AB5"/>
    <w:rsid w:val="00601D12"/>
    <w:rsid w:val="0061302B"/>
    <w:rsid w:val="006410FB"/>
    <w:rsid w:val="006845DC"/>
    <w:rsid w:val="006A4B00"/>
    <w:rsid w:val="006C52DB"/>
    <w:rsid w:val="006C62F1"/>
    <w:rsid w:val="00710655"/>
    <w:rsid w:val="00713002"/>
    <w:rsid w:val="007A0A43"/>
    <w:rsid w:val="0083581B"/>
    <w:rsid w:val="008560C4"/>
    <w:rsid w:val="008568A2"/>
    <w:rsid w:val="00872AA5"/>
    <w:rsid w:val="00886085"/>
    <w:rsid w:val="009E39F6"/>
    <w:rsid w:val="00A4629E"/>
    <w:rsid w:val="00A50F44"/>
    <w:rsid w:val="00A563EA"/>
    <w:rsid w:val="00A60960"/>
    <w:rsid w:val="00A62DCE"/>
    <w:rsid w:val="00A6530F"/>
    <w:rsid w:val="00AB0791"/>
    <w:rsid w:val="00AF6BBA"/>
    <w:rsid w:val="00B655DE"/>
    <w:rsid w:val="00BF5710"/>
    <w:rsid w:val="00C237C6"/>
    <w:rsid w:val="00C44222"/>
    <w:rsid w:val="00C85F5F"/>
    <w:rsid w:val="00C8748A"/>
    <w:rsid w:val="00CF7BC6"/>
    <w:rsid w:val="00D7388C"/>
    <w:rsid w:val="00DB4AD4"/>
    <w:rsid w:val="00DD4932"/>
    <w:rsid w:val="00E42793"/>
    <w:rsid w:val="00E64052"/>
    <w:rsid w:val="00E91C7B"/>
    <w:rsid w:val="00ED48C1"/>
    <w:rsid w:val="00F04554"/>
    <w:rsid w:val="00F17CE8"/>
    <w:rsid w:val="00F31BF8"/>
    <w:rsid w:val="00F33985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D5517"/>
  <w15:chartTrackingRefBased/>
  <w15:docId w15:val="{90D517A2-BF36-4836-97ED-3B20EC3C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49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4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4932"/>
    <w:rPr>
      <w:sz w:val="18"/>
      <w:szCs w:val="18"/>
    </w:rPr>
  </w:style>
  <w:style w:type="table" w:styleId="a7">
    <w:name w:val="Table Grid"/>
    <w:basedOn w:val="a1"/>
    <w:uiPriority w:val="39"/>
    <w:rsid w:val="00DD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zx</cp:lastModifiedBy>
  <cp:revision>9</cp:revision>
  <dcterms:created xsi:type="dcterms:W3CDTF">2015-09-22T07:38:00Z</dcterms:created>
  <dcterms:modified xsi:type="dcterms:W3CDTF">2018-06-27T02:19:00Z</dcterms:modified>
</cp:coreProperties>
</file>